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22C8" w14:textId="77777777" w:rsidR="00E77738" w:rsidRDefault="00E77738" w:rsidP="00E77738">
      <w:pPr>
        <w:pStyle w:val="Heading3"/>
        <w:spacing w:before="0" w:after="0"/>
        <w:jc w:val="center"/>
        <w:rPr>
          <w:rFonts w:ascii="var(--font-medium)" w:hAnsi="var(--font-medium)"/>
          <w:bCs w:val="0"/>
          <w:caps/>
          <w:sz w:val="27"/>
          <w:szCs w:val="27"/>
          <w:lang w:val="en-GB" w:eastAsia="en-GB"/>
        </w:rPr>
      </w:pPr>
      <w:r>
        <w:rPr>
          <w:rFonts w:ascii="var(--font-medium)" w:hAnsi="var(--font-medium)"/>
          <w:bCs w:val="0"/>
          <w:caps/>
        </w:rPr>
        <w:t>COMPREHENSELF COUNSELING</w:t>
      </w:r>
    </w:p>
    <w:p w14:paraId="4B675188" w14:textId="36DDF9A9" w:rsidR="002540D7" w:rsidRDefault="002540D7" w:rsidP="002540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3919 </w:t>
      </w:r>
      <w:r w:rsidR="00C350A7">
        <w:rPr>
          <w:b/>
          <w:sz w:val="26"/>
          <w:szCs w:val="26"/>
        </w:rPr>
        <w:t>Blenheim Blvd</w:t>
      </w:r>
      <w:r>
        <w:rPr>
          <w:b/>
          <w:sz w:val="26"/>
          <w:szCs w:val="26"/>
        </w:rPr>
        <w:t>, Ste 83C, Fairfax VA 22030</w:t>
      </w:r>
    </w:p>
    <w:p w14:paraId="1976B8AC" w14:textId="77777777" w:rsidR="00A11F79" w:rsidRPr="00794576" w:rsidRDefault="00A11F79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7661D" w14:textId="77777777" w:rsidR="0093715F" w:rsidRPr="00A11F79" w:rsidRDefault="0093715F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ONFIDENTIALITY OF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ROTECTED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EALTH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>NFORMATION</w:t>
      </w:r>
    </w:p>
    <w:p w14:paraId="1D355941" w14:textId="77777777" w:rsidR="0093715F" w:rsidRPr="00A11F79" w:rsidRDefault="00A11F79" w:rsidP="00A11F79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A11F7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2ADC9B0" w14:textId="77777777" w:rsidR="0093715F" w:rsidRDefault="0093715F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THIS NOTICE DESCRIBES HOW PSYCHOLOGIC</w:t>
      </w:r>
      <w:r w:rsidR="00A11F79">
        <w:rPr>
          <w:rFonts w:ascii="Times New Roman" w:hAnsi="Times New Roman" w:cs="Times New Roman"/>
          <w:sz w:val="24"/>
          <w:szCs w:val="24"/>
        </w:rPr>
        <w:t>AL AND MEDICAL INFORMATION ABOUT</w:t>
      </w:r>
      <w:r w:rsidR="00CF53F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YOU MAY BE USED AND DISCLOSED AND HOW YOU CAN GET ACCESS TO THIS</w:t>
      </w:r>
      <w:r w:rsidR="00CF53F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INFORMATION.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PLEASE REVIEW IT CAREFULLY.</w:t>
      </w:r>
    </w:p>
    <w:p w14:paraId="001F2BD3" w14:textId="77777777" w:rsidR="00A11F79" w:rsidRPr="00A11F79" w:rsidRDefault="00A11F79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0EAAF" w14:textId="77777777" w:rsidR="0093715F" w:rsidRPr="00A11F79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I. Uses and Disclosures for Treatment, Payment, and Health Care Operations</w:t>
      </w:r>
    </w:p>
    <w:p w14:paraId="3D981BC9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 xml:space="preserve">I may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use </w:t>
      </w:r>
      <w:r w:rsidRPr="00A11F79">
        <w:rPr>
          <w:rFonts w:ascii="Times New Roman" w:hAnsi="Times New Roman" w:cs="Times New Roman"/>
          <w:sz w:val="24"/>
          <w:szCs w:val="24"/>
        </w:rPr>
        <w:t xml:space="preserve">or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disclose </w:t>
      </w:r>
      <w:r w:rsidRPr="00A11F79">
        <w:rPr>
          <w:rFonts w:ascii="Times New Roman" w:hAnsi="Times New Roman" w:cs="Times New Roman"/>
          <w:sz w:val="24"/>
          <w:szCs w:val="24"/>
        </w:rPr>
        <w:t xml:space="preserve">your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protected health information </w:t>
      </w:r>
      <w:r w:rsidRPr="00A11F79">
        <w:rPr>
          <w:rFonts w:ascii="Times New Roman" w:hAnsi="Times New Roman" w:cs="Times New Roman"/>
          <w:sz w:val="24"/>
          <w:szCs w:val="24"/>
        </w:rPr>
        <w:t>(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PHI</w:t>
      </w:r>
      <w:r w:rsidRPr="00A11F79">
        <w:rPr>
          <w:rFonts w:ascii="Times New Roman" w:hAnsi="Times New Roman" w:cs="Times New Roman"/>
          <w:sz w:val="24"/>
          <w:szCs w:val="24"/>
        </w:rPr>
        <w:t xml:space="preserve">), for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treatment, payment, and health care</w:t>
      </w:r>
      <w:r w:rsidR="00A11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operations </w:t>
      </w:r>
      <w:r w:rsidRPr="00A11F79">
        <w:rPr>
          <w:rFonts w:ascii="Times New Roman" w:hAnsi="Times New Roman" w:cs="Times New Roman"/>
          <w:sz w:val="24"/>
          <w:szCs w:val="24"/>
        </w:rPr>
        <w:t xml:space="preserve">purposes with your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consent</w:t>
      </w:r>
      <w:r w:rsidRPr="00A11F79">
        <w:rPr>
          <w:rFonts w:ascii="Times New Roman" w:hAnsi="Times New Roman" w:cs="Times New Roman"/>
          <w:sz w:val="24"/>
          <w:szCs w:val="24"/>
        </w:rPr>
        <w:t>. “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PHI” </w:t>
      </w:r>
      <w:r w:rsidRPr="00A11F79">
        <w:rPr>
          <w:rFonts w:ascii="Times New Roman" w:hAnsi="Times New Roman" w:cs="Times New Roman"/>
          <w:sz w:val="24"/>
          <w:szCs w:val="24"/>
        </w:rPr>
        <w:t>refers to information in your health record related to your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therapy based upon which others could identify you.</w:t>
      </w:r>
    </w:p>
    <w:p w14:paraId="0F6EB894" w14:textId="77777777" w:rsidR="00A11F79" w:rsidRPr="00A11F79" w:rsidRDefault="00A11F7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BAEFA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II. Uses and Disclosures Requiring Authorization</w:t>
      </w:r>
    </w:p>
    <w:p w14:paraId="466482EA" w14:textId="77777777" w:rsidR="00A11F79" w:rsidRPr="00A11F79" w:rsidRDefault="00A11F7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F1989" w14:textId="77777777" w:rsidR="00794576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 may use or disclose PHI for purposes outside of treatment, payment, and health care operations when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your appropriate authorization is obtained. An “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authorization” </w:t>
      </w:r>
      <w:r w:rsidRPr="00A11F79">
        <w:rPr>
          <w:rFonts w:ascii="Times New Roman" w:hAnsi="Times New Roman" w:cs="Times New Roman"/>
          <w:sz w:val="24"/>
          <w:szCs w:val="24"/>
        </w:rPr>
        <w:t>is written permission. In those instances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when I am asked for information and you have not yet given authorization, I will obtain an authorization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from you before releasing information. If you do not wish to give an authorization, then I will not release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information (except under the unusual circumstances listed below). I will also need to obtain an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 xml:space="preserve">authorization before releasing your psychotherapy notes.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“Psychotherapy notes” </w:t>
      </w:r>
      <w:r w:rsidRPr="00A11F79">
        <w:rPr>
          <w:rFonts w:ascii="Times New Roman" w:hAnsi="Times New Roman" w:cs="Times New Roman"/>
          <w:sz w:val="24"/>
          <w:szCs w:val="24"/>
        </w:rPr>
        <w:t>are notes I have made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 xml:space="preserve">about our </w:t>
      </w:r>
      <w:r w:rsidR="00F80B43">
        <w:rPr>
          <w:rFonts w:ascii="Times New Roman" w:hAnsi="Times New Roman" w:cs="Times New Roman"/>
          <w:sz w:val="24"/>
          <w:szCs w:val="24"/>
        </w:rPr>
        <w:t>conversation during a private, joint, group or family psychotherapy</w:t>
      </w:r>
      <w:r w:rsidRPr="00A11F79">
        <w:rPr>
          <w:rFonts w:ascii="Times New Roman" w:hAnsi="Times New Roman" w:cs="Times New Roman"/>
          <w:sz w:val="24"/>
          <w:szCs w:val="24"/>
        </w:rPr>
        <w:t xml:space="preserve"> session. These notes are given a greater degree of protection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than PHI.</w:t>
      </w:r>
      <w:r w:rsidR="00A11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835E09" w14:textId="77777777" w:rsidR="00794576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3AC4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You may revoke all such authorizations (of PHI or psychotherapy notes) at any time, provided each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revocation is in writing. You may not revoke an authorization to the extent that (1) I have relied on that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authorization; or (2) if the authorization was obtained as a condition of obtaining insurance coverage, and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the law provides the insurer the right to contest the claim under the policy.</w:t>
      </w:r>
    </w:p>
    <w:p w14:paraId="40CA2D39" w14:textId="77777777"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5AA24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III. Uses and Disclosures with Neither Consent nor Authorization</w:t>
      </w:r>
    </w:p>
    <w:p w14:paraId="50CCF707" w14:textId="77777777"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D9A1D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 may use or disclose PHI without your consent or authorization in the following circumstances:</w:t>
      </w:r>
    </w:p>
    <w:p w14:paraId="0A7E2AD2" w14:textId="77777777"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D7D6D" w14:textId="77777777"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Child Abuse: </w:t>
      </w:r>
      <w:r w:rsidRPr="00733249">
        <w:rPr>
          <w:rFonts w:ascii="Times New Roman" w:hAnsi="Times New Roman" w:cs="Times New Roman"/>
          <w:sz w:val="24"/>
          <w:szCs w:val="24"/>
        </w:rPr>
        <w:t>If I have reason to suspect that a child is abused or neglected, I am required by law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to report the matter immediately to the Virginia Department of Social Services.</w:t>
      </w:r>
    </w:p>
    <w:p w14:paraId="43018ED9" w14:textId="77777777"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DD1E2EA" w14:textId="77777777"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Adult and Domestic Abuse: </w:t>
      </w:r>
      <w:r w:rsidRPr="00733249">
        <w:rPr>
          <w:rFonts w:ascii="Times New Roman" w:hAnsi="Times New Roman" w:cs="Times New Roman"/>
          <w:sz w:val="24"/>
          <w:szCs w:val="24"/>
        </w:rPr>
        <w:t>If I have reason to suspect that an adult is abused, neglected or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exploited, I am required by law to immediately make a report and provide relevant information to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the Virginia Department of Welfare or Social Services.</w:t>
      </w:r>
    </w:p>
    <w:p w14:paraId="67FAFACE" w14:textId="77777777"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749BD6" w14:textId="4A7F7A4B"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Health Oversight: </w:t>
      </w:r>
      <w:r w:rsidR="00F80B43" w:rsidRPr="00733249">
        <w:rPr>
          <w:rFonts w:ascii="Times New Roman" w:hAnsi="Times New Roman" w:cs="Times New Roman"/>
          <w:sz w:val="24"/>
          <w:szCs w:val="24"/>
        </w:rPr>
        <w:t xml:space="preserve">The Virginia Board of </w:t>
      </w:r>
      <w:r w:rsidR="00365426">
        <w:rPr>
          <w:rFonts w:ascii="Times New Roman" w:hAnsi="Times New Roman" w:cs="Times New Roman"/>
          <w:sz w:val="24"/>
          <w:szCs w:val="24"/>
        </w:rPr>
        <w:t>Counseling</w:t>
      </w:r>
      <w:r w:rsidRPr="00733249">
        <w:rPr>
          <w:rFonts w:ascii="Times New Roman" w:hAnsi="Times New Roman" w:cs="Times New Roman"/>
          <w:sz w:val="24"/>
          <w:szCs w:val="24"/>
        </w:rPr>
        <w:t xml:space="preserve"> has the power, when necessary, to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="00F80B43" w:rsidRPr="00733249">
        <w:rPr>
          <w:rFonts w:ascii="Times New Roman" w:hAnsi="Times New Roman" w:cs="Times New Roman"/>
          <w:sz w:val="24"/>
          <w:szCs w:val="24"/>
        </w:rPr>
        <w:t xml:space="preserve">subpoena </w:t>
      </w:r>
      <w:r w:rsidRPr="00733249">
        <w:rPr>
          <w:rFonts w:ascii="Times New Roman" w:hAnsi="Times New Roman" w:cs="Times New Roman"/>
          <w:sz w:val="24"/>
          <w:szCs w:val="24"/>
        </w:rPr>
        <w:t>records should I be the focus of an inquiry.</w:t>
      </w:r>
    </w:p>
    <w:p w14:paraId="6E8B22E7" w14:textId="77777777"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Judicial or Administrative Proceedings: </w:t>
      </w:r>
      <w:r w:rsidRPr="00733249">
        <w:rPr>
          <w:rFonts w:ascii="Times New Roman" w:hAnsi="Times New Roman" w:cs="Times New Roman"/>
          <w:sz w:val="24"/>
          <w:szCs w:val="24"/>
        </w:rPr>
        <w:t>If you are inv</w:t>
      </w:r>
      <w:r w:rsidR="00DE0B74" w:rsidRPr="00733249">
        <w:rPr>
          <w:rFonts w:ascii="Times New Roman" w:hAnsi="Times New Roman" w:cs="Times New Roman"/>
          <w:sz w:val="24"/>
          <w:szCs w:val="24"/>
        </w:rPr>
        <w:t>olved in a court proceedin</w:t>
      </w:r>
      <w:r w:rsidR="00F80B43" w:rsidRPr="00733249">
        <w:rPr>
          <w:rFonts w:ascii="Times New Roman" w:hAnsi="Times New Roman" w:cs="Times New Roman"/>
          <w:sz w:val="24"/>
          <w:szCs w:val="24"/>
        </w:rPr>
        <w:t>g and a</w:t>
      </w:r>
      <w:r w:rsidRPr="00733249">
        <w:rPr>
          <w:rFonts w:ascii="Times New Roman" w:hAnsi="Times New Roman" w:cs="Times New Roman"/>
          <w:sz w:val="24"/>
          <w:szCs w:val="24"/>
        </w:rPr>
        <w:t xml:space="preserve"> request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is made for information about your diagnosis and treatment and the records thereof, such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information is privileged under state law. I won’t release information without the written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authorization of you or your legal representative, or a subpoena (of which you have been served,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along with the proper notice required by state law). However, if you move to quash (block) the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subpoena, I am required to place said records in a sealed envelope and provide them to the clerk of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court of the appropriate jurisdiction so that the court can determine whether the records should be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released. The privilege does not apply when you are being evaluated for a third party or where the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evaluation is court ordered. You will be informed in advance if this is the case.</w:t>
      </w:r>
    </w:p>
    <w:p w14:paraId="6AC6E0AA" w14:textId="77777777"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A5D78F" w14:textId="77777777"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Serious Threat to Health or Safety: </w:t>
      </w:r>
      <w:r w:rsidRPr="00733249">
        <w:rPr>
          <w:rFonts w:ascii="Times New Roman" w:hAnsi="Times New Roman" w:cs="Times New Roman"/>
          <w:sz w:val="24"/>
          <w:szCs w:val="24"/>
        </w:rPr>
        <w:t>If I am engaged in my professional duties and you</w:t>
      </w:r>
    </w:p>
    <w:p w14:paraId="774B8840" w14:textId="77777777" w:rsidR="0093715F" w:rsidRDefault="0093715F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communicate to me a specific and immediate threat to cause serious bodily injury or death, to an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identified or to an identifiable person, and I believe you have the intent and ability to carry out that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threat immediately or imminently, I must take steps to protect third parties. These precautions may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include (1) warning the potential victim(s), or the parent or guardian of the potential victim(s), if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under 18; or (2) notifying a law enforcement officer.</w:t>
      </w:r>
    </w:p>
    <w:p w14:paraId="27B6F065" w14:textId="77777777"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03110F5" w14:textId="77777777" w:rsidR="0093715F" w:rsidRPr="00733249" w:rsidRDefault="0093715F" w:rsidP="007332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Worker’s Compensation: </w:t>
      </w:r>
      <w:r w:rsidRPr="00733249">
        <w:rPr>
          <w:rFonts w:ascii="Times New Roman" w:hAnsi="Times New Roman" w:cs="Times New Roman"/>
          <w:sz w:val="24"/>
          <w:szCs w:val="24"/>
        </w:rPr>
        <w:t>If you file a worker's compensation claim, I am required by law, upon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request, to submit your relevant mental health information to you, your employer, the insurer, or a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certified rehabilitation provider.</w:t>
      </w:r>
    </w:p>
    <w:p w14:paraId="65645EAB" w14:textId="77777777"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90B3E4" w14:textId="77777777" w:rsidR="00F80B43" w:rsidRPr="00A11F79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 xml:space="preserve">IV. Patient's Rights and </w:t>
      </w:r>
      <w:r w:rsidR="00DE0B74">
        <w:rPr>
          <w:rFonts w:ascii="Times New Roman" w:hAnsi="Times New Roman" w:cs="Times New Roman"/>
          <w:b/>
          <w:bCs/>
          <w:sz w:val="24"/>
          <w:szCs w:val="24"/>
        </w:rPr>
        <w:t>Social Worker’s</w:t>
      </w:r>
      <w:r w:rsidR="00F80B43">
        <w:rPr>
          <w:rFonts w:ascii="Times New Roman" w:hAnsi="Times New Roman" w:cs="Times New Roman"/>
          <w:b/>
          <w:bCs/>
          <w:sz w:val="24"/>
          <w:szCs w:val="24"/>
        </w:rPr>
        <w:t xml:space="preserve"> Duties</w:t>
      </w:r>
    </w:p>
    <w:p w14:paraId="08520FA4" w14:textId="77777777" w:rsidR="00DE0B74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EC9F0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i/>
          <w:iCs/>
          <w:sz w:val="24"/>
          <w:szCs w:val="24"/>
        </w:rPr>
        <w:t>Patient’s Rights</w:t>
      </w:r>
      <w:r w:rsidRPr="00A11F79">
        <w:rPr>
          <w:rFonts w:ascii="Times New Roman" w:hAnsi="Times New Roman" w:cs="Times New Roman"/>
          <w:sz w:val="24"/>
          <w:szCs w:val="24"/>
        </w:rPr>
        <w:t>:</w:t>
      </w:r>
    </w:p>
    <w:p w14:paraId="5105E157" w14:textId="77777777" w:rsidR="00794576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2A8AF" w14:textId="77777777" w:rsidR="00F80B43" w:rsidRDefault="0093715F" w:rsidP="00F80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Right to Request Restrictions </w:t>
      </w:r>
      <w:r w:rsidRPr="00F80B43">
        <w:rPr>
          <w:rFonts w:ascii="Times New Roman" w:hAnsi="Times New Roman" w:cs="Times New Roman"/>
          <w:sz w:val="24"/>
          <w:szCs w:val="24"/>
        </w:rPr>
        <w:t>–</w:t>
      </w:r>
      <w:r w:rsid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have the right to request restrictions on certain uses and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disclosures of protected health information about you.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2E38DD" w14:textId="77777777" w:rsidR="00F80B43" w:rsidRPr="00F80B43" w:rsidRDefault="00F80B43" w:rsidP="00F80B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48305B" w14:textId="17836BEF" w:rsidR="0093715F" w:rsidRPr="00F80B43" w:rsidRDefault="0093715F" w:rsidP="00F80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43">
        <w:rPr>
          <w:rFonts w:ascii="Times New Roman" w:hAnsi="Times New Roman" w:cs="Times New Roman"/>
          <w:i/>
          <w:iCs/>
          <w:sz w:val="24"/>
          <w:szCs w:val="24"/>
        </w:rPr>
        <w:t>Right to Receive Confidential Communications by Alternative Means and a</w:t>
      </w:r>
      <w:r w:rsidR="0036542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 Alternative Locations</w:t>
      </w:r>
      <w:r w:rsidR="00F80B43"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794576"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have the right to request and receive confidential communications of PHI by alternative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means and at alternative locations. (For example, you may not want a family member to know that</w:t>
      </w:r>
      <w:r w:rsid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are seeing me. Upon your request, I will send your bills to another address.)</w:t>
      </w:r>
    </w:p>
    <w:p w14:paraId="7473E421" w14:textId="77777777" w:rsidR="00794576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3B45C" w14:textId="77777777" w:rsidR="0093715F" w:rsidRPr="001870DD" w:rsidRDefault="0093715F" w:rsidP="001870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t xml:space="preserve">Right to Inspect and Copy </w:t>
      </w:r>
      <w:r w:rsidRPr="001870DD">
        <w:rPr>
          <w:rFonts w:ascii="Times New Roman" w:hAnsi="Times New Roman" w:cs="Times New Roman"/>
          <w:sz w:val="24"/>
          <w:szCs w:val="24"/>
        </w:rPr>
        <w:t>– You have the right to inspect or obtain a copy of PHI and</w:t>
      </w:r>
    </w:p>
    <w:p w14:paraId="322AF654" w14:textId="77777777" w:rsidR="0093715F" w:rsidRDefault="0093715F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psychotherapy notes in my mental health and billing records used to make decisions about you for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as long as the PHI is maintained in the record. I may deny your access to PHI under certain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circumstances, but in some cases you may have this decision reviewed. On your request, I will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discuss with you the details of the request and denial process.</w:t>
      </w:r>
    </w:p>
    <w:p w14:paraId="3538C43E" w14:textId="77777777"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CD3C30" w14:textId="77777777" w:rsidR="00794576" w:rsidRPr="001870DD" w:rsidRDefault="0093715F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Right to Amend </w:t>
      </w:r>
      <w:r w:rsidRPr="001870DD">
        <w:rPr>
          <w:rFonts w:ascii="Times New Roman" w:hAnsi="Times New Roman" w:cs="Times New Roman"/>
          <w:sz w:val="24"/>
          <w:szCs w:val="24"/>
        </w:rPr>
        <w:t>– You have the right to request an amendment of PHI for as long as the PHI is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maintained in the record. I may deny your request. On your request, I will discuss with you the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details of the amendment process.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AEA16" w14:textId="77777777"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31001" w14:textId="77777777" w:rsidR="001870DD" w:rsidRDefault="0093715F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t xml:space="preserve">Right to an Accounting </w:t>
      </w:r>
      <w:r w:rsidRPr="001870DD">
        <w:rPr>
          <w:rFonts w:ascii="Times New Roman" w:hAnsi="Times New Roman" w:cs="Times New Roman"/>
          <w:sz w:val="24"/>
          <w:szCs w:val="24"/>
        </w:rPr>
        <w:t>– You generally have the right to receive an accounting of disclosures of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PHI for which you have neither provided consent nor authorization (as described in Section III of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this Notice). On your request, I will discuss with you the details of the accounting process.</w:t>
      </w:r>
    </w:p>
    <w:p w14:paraId="70C9D12C" w14:textId="77777777" w:rsidR="001870DD" w:rsidRPr="001870DD" w:rsidRDefault="001870DD" w:rsidP="001870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A8AE3" w14:textId="77777777" w:rsidR="001870DD" w:rsidRPr="001870DD" w:rsidRDefault="001870DD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a Paper Copy – </w:t>
      </w:r>
      <w:r>
        <w:rPr>
          <w:rFonts w:ascii="Times New Roman" w:hAnsi="Times New Roman" w:cs="Times New Roman"/>
          <w:sz w:val="24"/>
          <w:szCs w:val="24"/>
        </w:rPr>
        <w:t>You have the right to obtain a paper copy of the notice from me upon request, even if you have agreed to receive the notice electronically.</w:t>
      </w:r>
    </w:p>
    <w:p w14:paraId="575ECA5B" w14:textId="77777777"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85DF1F" w14:textId="79DE160E" w:rsidR="0093715F" w:rsidRPr="001870DD" w:rsidRDefault="00503FD1" w:rsidP="001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870DD">
        <w:rPr>
          <w:rFonts w:ascii="Times New Roman" w:hAnsi="Times New Roman" w:cs="Times New Roman"/>
          <w:b/>
          <w:iCs/>
          <w:sz w:val="24"/>
          <w:szCs w:val="24"/>
        </w:rPr>
        <w:t xml:space="preserve">Licensed </w:t>
      </w:r>
      <w:r w:rsidR="00365426">
        <w:rPr>
          <w:rFonts w:ascii="Times New Roman" w:hAnsi="Times New Roman" w:cs="Times New Roman"/>
          <w:b/>
          <w:iCs/>
          <w:sz w:val="24"/>
          <w:szCs w:val="24"/>
        </w:rPr>
        <w:t>Professional Counselor</w:t>
      </w:r>
      <w:r w:rsidR="0093715F" w:rsidRPr="001870DD">
        <w:rPr>
          <w:rFonts w:ascii="Times New Roman" w:hAnsi="Times New Roman" w:cs="Times New Roman"/>
          <w:b/>
          <w:iCs/>
          <w:sz w:val="24"/>
          <w:szCs w:val="24"/>
        </w:rPr>
        <w:t xml:space="preserve"> Duties:</w:t>
      </w:r>
    </w:p>
    <w:p w14:paraId="2CCD8ED7" w14:textId="77777777" w:rsidR="001870DD" w:rsidRDefault="001870DD" w:rsidP="001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ED9B21" w14:textId="77777777"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 am required by law to maintain the privacy of PHI and to provide you with a notice of my legal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duties and privacy practices with respect to PHI.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536B4" w14:textId="77777777"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F05893" w14:textId="77777777"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 reserve the right to change the privacy policies and practices described in this notice. Unless I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notify you of such changes, however, I am required to abide by the terms currently in effect.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300A8" w14:textId="77777777"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BCED2B" w14:textId="77777777"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If I revise my policies and procedures, I will let you know of that in writing.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E3770C" w14:textId="77777777" w:rsidR="00794576" w:rsidRDefault="00794576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AB478" w14:textId="77777777" w:rsidR="0093715F" w:rsidRDefault="0093715F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V. Questions and Complaints</w:t>
      </w:r>
    </w:p>
    <w:p w14:paraId="0FCA2069" w14:textId="77777777"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A1431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If you have questions about this notice, disagree with a decision I make about access to your records, or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have other concerns about your privacy rights, please let me kno</w:t>
      </w:r>
      <w:r w:rsidR="001870DD">
        <w:rPr>
          <w:rFonts w:ascii="Times New Roman" w:hAnsi="Times New Roman" w:cs="Times New Roman"/>
          <w:sz w:val="24"/>
          <w:szCs w:val="24"/>
        </w:rPr>
        <w:t>w immediately</w:t>
      </w:r>
      <w:r w:rsidRPr="00A11F79">
        <w:rPr>
          <w:rFonts w:ascii="Times New Roman" w:hAnsi="Times New Roman" w:cs="Times New Roman"/>
          <w:sz w:val="24"/>
          <w:szCs w:val="24"/>
        </w:rPr>
        <w:t>.</w:t>
      </w:r>
      <w:r w:rsid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F57C0C" w14:textId="77777777" w:rsidR="00794576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4AB3A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VI. Effective Date, Restrictions, and Changes to Privacy Policy</w:t>
      </w:r>
    </w:p>
    <w:p w14:paraId="2849CC3A" w14:textId="77777777" w:rsidR="00794576" w:rsidRPr="001870DD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A616" w14:textId="77777777"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870DD">
        <w:rPr>
          <w:rFonts w:ascii="Times New Roman" w:hAnsi="Times New Roman" w:cs="Times New Roman"/>
          <w:iCs/>
          <w:sz w:val="24"/>
          <w:szCs w:val="24"/>
        </w:rPr>
        <w:t>This notice will go into effect on the date it is signed.</w:t>
      </w:r>
    </w:p>
    <w:p w14:paraId="3E6B5B87" w14:textId="77777777" w:rsidR="001870DD" w:rsidRDefault="001870DD" w:rsidP="0036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Notice of Privacy Practices</w:t>
      </w:r>
    </w:p>
    <w:p w14:paraId="37A33172" w14:textId="77777777" w:rsidR="001870DD" w:rsidRDefault="001D5154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Receipt and Acknowledg</w:t>
      </w:r>
      <w:r w:rsidR="001870DD">
        <w:rPr>
          <w:rFonts w:ascii="Times New Roman" w:hAnsi="Times New Roman" w:cs="Times New Roman"/>
          <w:b/>
          <w:iCs/>
          <w:sz w:val="24"/>
          <w:szCs w:val="24"/>
        </w:rPr>
        <w:t>ment of Notice</w:t>
      </w:r>
    </w:p>
    <w:p w14:paraId="0AACAF5E" w14:textId="77777777"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DD07188" w14:textId="77777777"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0A033B7" w14:textId="77777777" w:rsidR="00733249" w:rsidRPr="00733249" w:rsidRDefault="00733249" w:rsidP="0073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have read, or had read to me, the above Notice of Privacy Practices and understand the contents.</w:t>
      </w:r>
    </w:p>
    <w:p w14:paraId="7CECCDFE" w14:textId="77777777"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3A7734D" w14:textId="77777777"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9FF0558" w14:textId="77777777"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77CFFE5" w14:textId="77777777" w:rsidR="0093715F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___________</w:t>
      </w:r>
      <w:r w:rsidR="00503FD1">
        <w:rPr>
          <w:rFonts w:ascii="Times New Roman" w:hAnsi="Times New Roman" w:cs="Times New Roman"/>
          <w:sz w:val="24"/>
          <w:szCs w:val="24"/>
        </w:rPr>
        <w:t>_____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_________</w:t>
      </w:r>
      <w:r w:rsidR="000F0149">
        <w:rPr>
          <w:rFonts w:ascii="Times New Roman" w:hAnsi="Times New Roman" w:cs="Times New Roman"/>
          <w:sz w:val="24"/>
          <w:szCs w:val="24"/>
        </w:rPr>
        <w:t>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</w:t>
      </w:r>
      <w:r w:rsidR="007332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14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171E8DC" w14:textId="77777777" w:rsidR="0093715F" w:rsidRPr="00A11F79" w:rsidRDefault="00503FD1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                                                     </w:t>
      </w:r>
      <w:r w:rsidR="0093715F" w:rsidRPr="00A11F79">
        <w:rPr>
          <w:rFonts w:ascii="Times New Roman" w:hAnsi="Times New Roman" w:cs="Times New Roman"/>
          <w:sz w:val="24"/>
          <w:szCs w:val="24"/>
        </w:rPr>
        <w:t xml:space="preserve"> </w:t>
      </w:r>
      <w:r w:rsidR="000F01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715F" w:rsidRPr="00A11F79">
        <w:rPr>
          <w:rFonts w:ascii="Times New Roman" w:hAnsi="Times New Roman" w:cs="Times New Roman"/>
          <w:sz w:val="24"/>
          <w:szCs w:val="24"/>
        </w:rPr>
        <w:t>Date</w:t>
      </w:r>
    </w:p>
    <w:p w14:paraId="59FEEC5A" w14:textId="77777777" w:rsidR="000F0149" w:rsidRDefault="000F01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E2DE3" w14:textId="77777777" w:rsidR="000F0149" w:rsidRDefault="000F01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143D" w14:textId="77777777" w:rsidR="00733249" w:rsidRPr="00733249" w:rsidRDefault="00733249" w:rsidP="0073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</w:t>
      </w:r>
    </w:p>
    <w:p w14:paraId="6E17FA48" w14:textId="58010B4C"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Printed</w:t>
      </w:r>
    </w:p>
    <w:sectPr w:rsidR="00733249" w:rsidSect="0056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font-medium)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0B7"/>
    <w:multiLevelType w:val="hybridMultilevel"/>
    <w:tmpl w:val="22E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0C7"/>
    <w:multiLevelType w:val="hybridMultilevel"/>
    <w:tmpl w:val="D33A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AC7"/>
    <w:multiLevelType w:val="hybridMultilevel"/>
    <w:tmpl w:val="0030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3E3A"/>
    <w:multiLevelType w:val="hybridMultilevel"/>
    <w:tmpl w:val="9DD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5DF5"/>
    <w:multiLevelType w:val="hybridMultilevel"/>
    <w:tmpl w:val="A94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77C0"/>
    <w:multiLevelType w:val="hybridMultilevel"/>
    <w:tmpl w:val="604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7198">
    <w:abstractNumId w:val="2"/>
  </w:num>
  <w:num w:numId="2" w16cid:durableId="1783576103">
    <w:abstractNumId w:val="1"/>
  </w:num>
  <w:num w:numId="3" w16cid:durableId="560871740">
    <w:abstractNumId w:val="3"/>
  </w:num>
  <w:num w:numId="4" w16cid:durableId="1901361061">
    <w:abstractNumId w:val="0"/>
  </w:num>
  <w:num w:numId="5" w16cid:durableId="464667609">
    <w:abstractNumId w:val="5"/>
  </w:num>
  <w:num w:numId="6" w16cid:durableId="308749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5F"/>
    <w:rsid w:val="000F0149"/>
    <w:rsid w:val="001870DD"/>
    <w:rsid w:val="001D5154"/>
    <w:rsid w:val="002540D7"/>
    <w:rsid w:val="00277038"/>
    <w:rsid w:val="00365426"/>
    <w:rsid w:val="00403477"/>
    <w:rsid w:val="00503FD1"/>
    <w:rsid w:val="00567BB3"/>
    <w:rsid w:val="005A3537"/>
    <w:rsid w:val="006149CB"/>
    <w:rsid w:val="00733249"/>
    <w:rsid w:val="00794576"/>
    <w:rsid w:val="0093715F"/>
    <w:rsid w:val="00A11F79"/>
    <w:rsid w:val="00B74EE4"/>
    <w:rsid w:val="00BB7251"/>
    <w:rsid w:val="00C350A7"/>
    <w:rsid w:val="00CF53F9"/>
    <w:rsid w:val="00DE0B74"/>
    <w:rsid w:val="00E77738"/>
    <w:rsid w:val="00F00D64"/>
    <w:rsid w:val="00F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FEA3"/>
  <w15:docId w15:val="{3CB92880-A4BB-4A6D-85B5-C5343BE7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B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738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7738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Lymaraina Dsouza</cp:lastModifiedBy>
  <cp:revision>6</cp:revision>
  <cp:lastPrinted>2023-11-30T22:50:00Z</cp:lastPrinted>
  <dcterms:created xsi:type="dcterms:W3CDTF">2020-05-15T13:51:00Z</dcterms:created>
  <dcterms:modified xsi:type="dcterms:W3CDTF">2024-08-06T20:35:00Z</dcterms:modified>
</cp:coreProperties>
</file>